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59" w:rsidRDefault="00F95154" w:rsidP="00DD4459">
      <w:pPr>
        <w:pStyle w:val="Intestazione"/>
        <w:tabs>
          <w:tab w:val="clear" w:pos="4819"/>
          <w:tab w:val="right" w:leader="underscore" w:pos="9638"/>
        </w:tabs>
        <w:spacing w:line="360" w:lineRule="auto"/>
        <w:jc w:val="right"/>
      </w:pPr>
      <w:r w:rsidRPr="00B826F3">
        <w:rPr>
          <w:rFonts w:ascii="Tahoma" w:hAnsi="Tahoma" w:cs="Tahoma"/>
          <w:sz w:val="28"/>
          <w:szCs w:val="28"/>
        </w:rPr>
        <w:t xml:space="preserve">                                                          </w:t>
      </w:r>
      <w:r w:rsidR="00DD4459">
        <w:t>Mod. 2</w:t>
      </w:r>
    </w:p>
    <w:p w:rsidR="00DD4459" w:rsidRDefault="00DD4459" w:rsidP="00DD4459">
      <w:pPr>
        <w:pStyle w:val="Intestazione"/>
        <w:tabs>
          <w:tab w:val="clear" w:pos="4819"/>
          <w:tab w:val="right" w:leader="underscore" w:pos="9638"/>
        </w:tabs>
        <w:spacing w:line="360" w:lineRule="auto"/>
        <w:jc w:val="both"/>
      </w:pPr>
    </w:p>
    <w:p w:rsidR="00DD4459" w:rsidRDefault="00DD4459" w:rsidP="00DD4459">
      <w:pPr>
        <w:tabs>
          <w:tab w:val="left" w:pos="6663"/>
        </w:tabs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AUTORIZZAZIONE ALLA PARTECIPAZIONE AI PERCORSI TRASVERSALI PER LE COMPETENZE E PER L'ORIENTAMENTO E SEGNALAZIONE PROBLEMI SANITARI</w:t>
      </w:r>
    </w:p>
    <w:p w:rsidR="00DD4459" w:rsidRDefault="00DD4459" w:rsidP="00DD4459">
      <w:pPr>
        <w:tabs>
          <w:tab w:val="left" w:pos="6663"/>
        </w:tabs>
        <w:spacing w:line="360" w:lineRule="auto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A.s.</w:t>
      </w:r>
      <w:proofErr w:type="spellEnd"/>
      <w:r>
        <w:rPr>
          <w:rFonts w:ascii="Tahoma" w:hAnsi="Tahoma" w:cs="Tahoma"/>
          <w:b/>
        </w:rPr>
        <w:t>_________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sottoscritto …………………………………………………………………………………………… soggetto esercente la potestà genitoriale dello studente/</w:t>
      </w:r>
      <w:proofErr w:type="spellStart"/>
      <w:r>
        <w:rPr>
          <w:rFonts w:ascii="Tahoma" w:hAnsi="Tahoma" w:cs="Tahoma"/>
        </w:rPr>
        <w:t>ssa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………………………………………………………………………………………</w:t>
      </w:r>
      <w:proofErr w:type="spellEnd"/>
      <w:r>
        <w:rPr>
          <w:rFonts w:ascii="Tahoma" w:hAnsi="Tahoma" w:cs="Tahoma"/>
        </w:rPr>
        <w:t>..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DICHIARA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avere preso visione di quanto riportato nel patto di corresponsabilità nel piano personalizzato di alternanza e di autorizzare lo/la studente/</w:t>
      </w:r>
      <w:proofErr w:type="spellStart"/>
      <w:r>
        <w:rPr>
          <w:rFonts w:ascii="Tahoma" w:hAnsi="Tahoma" w:cs="Tahoma"/>
        </w:rPr>
        <w:t>ssa</w:t>
      </w:r>
      <w:proofErr w:type="spellEnd"/>
      <w:r>
        <w:rPr>
          <w:rFonts w:ascii="Tahoma" w:hAnsi="Tahoma" w:cs="Tahoma"/>
        </w:rPr>
        <w:t xml:space="preserve"> medesimo/a a partecipare alle attività previste dal progetto presso la ditta …………………………………………………………………………………………………………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 IMPEGNA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Inoltre, visto l’elenco delle mansioni inserite dal piano personalizzato di alternanza, a comunicare tempestivamente alla scuola se sussistono impedimenti sanitari o di altra natura allo svolgimento delle attività previste.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…………………………………….</w:t>
      </w: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</w:p>
    <w:p w:rsidR="00DD4459" w:rsidRDefault="00DD4459" w:rsidP="00DD4459">
      <w:pPr>
        <w:tabs>
          <w:tab w:val="left" w:pos="5940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…………………………………….</w:t>
      </w:r>
    </w:p>
    <w:p w:rsidR="00F95154" w:rsidRPr="003069E8" w:rsidRDefault="00F95154" w:rsidP="00F95154">
      <w:bookmarkStart w:id="0" w:name="_GoBack"/>
      <w:bookmarkEnd w:id="0"/>
      <w:r w:rsidRPr="00B826F3">
        <w:rPr>
          <w:rFonts w:ascii="Tahoma" w:hAnsi="Tahoma" w:cs="Tahoma"/>
          <w:sz w:val="28"/>
          <w:szCs w:val="28"/>
        </w:rPr>
        <w:t xml:space="preserve">                                              </w:t>
      </w:r>
    </w:p>
    <w:sectPr w:rsidR="00F95154" w:rsidRPr="003069E8" w:rsidSect="00382610">
      <w:headerReference w:type="default" r:id="rId7"/>
      <w:footerReference w:type="default" r:id="rId8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47" w:rsidRDefault="004E7147" w:rsidP="00B53F46">
      <w:r>
        <w:separator/>
      </w:r>
    </w:p>
  </w:endnote>
  <w:endnote w:type="continuationSeparator" w:id="0">
    <w:p w:rsidR="004E7147" w:rsidRDefault="004E7147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47" w:rsidRDefault="004E7147" w:rsidP="00B53F46">
      <w:r>
        <w:separator/>
      </w:r>
    </w:p>
  </w:footnote>
  <w:footnote w:type="continuationSeparator" w:id="0">
    <w:p w:rsidR="004E7147" w:rsidRDefault="004E7147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52277F"/>
    <w:multiLevelType w:val="hybridMultilevel"/>
    <w:tmpl w:val="BF34D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81ABD"/>
    <w:rsid w:val="000966FC"/>
    <w:rsid w:val="000E4C4F"/>
    <w:rsid w:val="00100709"/>
    <w:rsid w:val="00147AE9"/>
    <w:rsid w:val="001E671C"/>
    <w:rsid w:val="0022233C"/>
    <w:rsid w:val="002545A1"/>
    <w:rsid w:val="003069E8"/>
    <w:rsid w:val="00336A58"/>
    <w:rsid w:val="00382610"/>
    <w:rsid w:val="00390EA0"/>
    <w:rsid w:val="003C06ED"/>
    <w:rsid w:val="00406FAC"/>
    <w:rsid w:val="004E0C78"/>
    <w:rsid w:val="004E160A"/>
    <w:rsid w:val="004E7147"/>
    <w:rsid w:val="005326E0"/>
    <w:rsid w:val="00551917"/>
    <w:rsid w:val="00564360"/>
    <w:rsid w:val="00574FEB"/>
    <w:rsid w:val="0059688D"/>
    <w:rsid w:val="00664C64"/>
    <w:rsid w:val="006846E6"/>
    <w:rsid w:val="0070371D"/>
    <w:rsid w:val="007130EB"/>
    <w:rsid w:val="00740933"/>
    <w:rsid w:val="007A6270"/>
    <w:rsid w:val="007B4D70"/>
    <w:rsid w:val="007C74AB"/>
    <w:rsid w:val="00832E4F"/>
    <w:rsid w:val="00844438"/>
    <w:rsid w:val="0087641A"/>
    <w:rsid w:val="008D4F29"/>
    <w:rsid w:val="0090308D"/>
    <w:rsid w:val="00942FB1"/>
    <w:rsid w:val="009B0A07"/>
    <w:rsid w:val="009C5AD5"/>
    <w:rsid w:val="009D381E"/>
    <w:rsid w:val="00A13FDD"/>
    <w:rsid w:val="00A97108"/>
    <w:rsid w:val="00AA487E"/>
    <w:rsid w:val="00AF11A8"/>
    <w:rsid w:val="00B221C0"/>
    <w:rsid w:val="00B53F46"/>
    <w:rsid w:val="00B72B27"/>
    <w:rsid w:val="00C873ED"/>
    <w:rsid w:val="00D57DB0"/>
    <w:rsid w:val="00D74BC4"/>
    <w:rsid w:val="00DD4459"/>
    <w:rsid w:val="00DE4A21"/>
    <w:rsid w:val="00E040E8"/>
    <w:rsid w:val="00E05FA2"/>
    <w:rsid w:val="00E619B0"/>
    <w:rsid w:val="00EB4837"/>
    <w:rsid w:val="00EE0F65"/>
    <w:rsid w:val="00F14E9D"/>
    <w:rsid w:val="00F509AA"/>
    <w:rsid w:val="00F9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42FB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F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FB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9B0A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9B0A07"/>
    <w:pPr>
      <w:widowControl w:val="0"/>
      <w:shd w:val="clear" w:color="auto" w:fill="FFFFFF"/>
      <w:spacing w:after="60" w:line="0" w:lineRule="atLeast"/>
      <w:ind w:hanging="360"/>
      <w:jc w:val="center"/>
    </w:pPr>
    <w:rPr>
      <w:sz w:val="28"/>
      <w:szCs w:val="28"/>
      <w:lang w:eastAsia="en-US"/>
    </w:rPr>
  </w:style>
  <w:style w:type="paragraph" w:customStyle="1" w:styleId="NormaleWeb1">
    <w:name w:val="Normale (Web)1"/>
    <w:basedOn w:val="Normale"/>
    <w:uiPriority w:val="99"/>
    <w:rsid w:val="00F95154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2022-03-15T14:11:00Z</cp:lastPrinted>
  <dcterms:created xsi:type="dcterms:W3CDTF">2022-10-21T13:09:00Z</dcterms:created>
  <dcterms:modified xsi:type="dcterms:W3CDTF">2022-10-21T13:09:00Z</dcterms:modified>
</cp:coreProperties>
</file>