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7" w:rsidRDefault="00F95154" w:rsidP="00EA7967">
      <w:pPr>
        <w:autoSpaceDE w:val="0"/>
        <w:jc w:val="right"/>
        <w:rPr>
          <w:rFonts w:ascii="Century Gothic" w:hAnsi="Century Gothic" w:cs="Century Gothic"/>
          <w:b/>
          <w:bCs/>
        </w:rPr>
      </w:pPr>
      <w:r w:rsidRPr="00B826F3">
        <w:rPr>
          <w:rFonts w:ascii="Tahoma" w:hAnsi="Tahoma" w:cs="Tahoma"/>
          <w:sz w:val="28"/>
          <w:szCs w:val="28"/>
        </w:rPr>
        <w:t xml:space="preserve">         </w:t>
      </w:r>
      <w:proofErr w:type="spellStart"/>
      <w:r w:rsidR="00EA7967">
        <w:rPr>
          <w:rFonts w:ascii="Century Gothic" w:hAnsi="Century Gothic" w:cs="Century Gothic"/>
          <w:b/>
          <w:bCs/>
        </w:rPr>
        <w:t>MOD</w:t>
      </w:r>
      <w:proofErr w:type="spellEnd"/>
      <w:r w:rsidR="00EA7967">
        <w:rPr>
          <w:rFonts w:ascii="Century Gothic" w:hAnsi="Century Gothic" w:cs="Century Gothic"/>
          <w:b/>
          <w:bCs/>
        </w:rPr>
        <w:t>. 11</w:t>
      </w:r>
    </w:p>
    <w:p w:rsidR="00EA7967" w:rsidRDefault="00EA7967" w:rsidP="00EA7967">
      <w:pPr>
        <w:autoSpaceDE w:val="0"/>
        <w:jc w:val="right"/>
        <w:rPr>
          <w:rFonts w:ascii="Century Gothic" w:hAnsi="Century Gothic" w:cs="Century Gothic"/>
          <w:b/>
          <w:bCs/>
        </w:rPr>
      </w:pPr>
    </w:p>
    <w:p w:rsidR="00EA7967" w:rsidRDefault="00EA7967" w:rsidP="00EA7967">
      <w:pPr>
        <w:autoSpaceDE w:val="0"/>
        <w:jc w:val="center"/>
        <w:rPr>
          <w:rFonts w:ascii="Century Gothic" w:hAnsi="Century Gothic" w:cs="Century Gothic"/>
          <w:b/>
          <w:bCs/>
        </w:rPr>
      </w:pPr>
    </w:p>
    <w:p w:rsidR="00EA7967" w:rsidRDefault="00EA7967" w:rsidP="00EA7967">
      <w:pPr>
        <w:autoSpaceDE w:val="0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SCHEDA </w:t>
      </w:r>
      <w:proofErr w:type="spellStart"/>
      <w:r>
        <w:rPr>
          <w:rFonts w:ascii="Century Gothic" w:hAnsi="Century Gothic" w:cs="Century Gothic"/>
          <w:b/>
          <w:bCs/>
        </w:rPr>
        <w:t>DI</w:t>
      </w:r>
      <w:proofErr w:type="spellEnd"/>
      <w:r>
        <w:rPr>
          <w:rFonts w:ascii="Century Gothic" w:hAnsi="Century Gothic" w:cs="Century Gothic"/>
          <w:b/>
          <w:bCs/>
        </w:rPr>
        <w:t xml:space="preserve"> AUTOVALUTAZIONE DEI PCTO DA PARTE DELLO STUDENTE</w:t>
      </w:r>
    </w:p>
    <w:p w:rsidR="00EA7967" w:rsidRDefault="00EA7967" w:rsidP="00EA7967">
      <w:pPr>
        <w:autoSpaceDE w:val="0"/>
        <w:jc w:val="center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A.S.____________________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NOME E COGNOME STUDENTE________________________________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NOME DEL PROGETTO/ATTIVITA'/USCITA_______________________________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Come valuti complessivamente l’esperienza di PCTO?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Inutile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Poco utile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Abbastanza utile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Molto utile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1. Durante l’esperienza di PCTO sei stato/a affiancato/a: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da una persona con ruolo direttivo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da un impiegato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da un operaio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da nessuno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2. Ti sei trovato inserito/a in un clima di relazioni: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positivo e stimolante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poco stimolante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carico di tensione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polemico e conflittuale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3. Il contesto in cui sei stato/a inserito/a ha permesso di avere spazi di autonomia e di iniziativa personale?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Sempre, poiché specificamente richiesto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spesso, ma senza che venisse richiesto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talvolta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mai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4. Durante l’esperienza  hai svolto: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sempre attività semplici e guidate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all’inizio attività semplici e guidate poi più complesse e sempre guidate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attività complesse fin dall’inizio e sempre guidate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Cs/>
        </w:rPr>
        <w:t>□ attività complesse sin dall’inizio, ma non guidate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5. Le attività realizzate ti sono sembrate in linea con il percorso formativo da te intrapreso?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sempre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non sempre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mai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altro (specificare)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_________________________________________________________________________________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6. Le conoscenze e le competenze da te possedute, rispetto all’esperienza svolta, sono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superiori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adeguate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sufficienti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non pertinenti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7. Il tempo a disposizione per svolgere l’esperienza svolta è stato: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largamente insufficiente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appena sufficiente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adeguato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eccessivo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8. Ritieni che l’esperienza ti abbia permesso di conoscere e comprendere l’organizzazione di lavoro in cui sei stato/a inserito/a?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per niente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poco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abbastanza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molto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Durante l’esperienza  ritieni di aver acquisito: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a. Conoscenze e/o competenze tecniche specifiche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si (specificare)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______________________________________________________________________________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b. Metodologie, strumenti e sistemi di lavoro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si (specificare)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______________________________________________________________________________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c. Competenze comunicative e professionali utili per inserirsi nel mondo del lavoro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si (specificare)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______________________________________________________________________________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>9. L’esperienza  ha suscitato in te nuovi interessi?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no, mi è rimasta indifferente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pochi interessi che non reputo degni di nota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pochi interessi significativi</w:t>
      </w:r>
    </w:p>
    <w:p w:rsidR="00EA7967" w:rsidRDefault="00EA7967" w:rsidP="00EA7967">
      <w:pPr>
        <w:pBdr>
          <w:bottom w:val="single" w:sz="8" w:space="1" w:color="000000"/>
        </w:pBdr>
        <w:autoSpaceDE w:val="0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□ i seguenti interessi degni di nota</w:t>
      </w:r>
    </w:p>
    <w:p w:rsidR="00EA7967" w:rsidRDefault="00EA7967" w:rsidP="00EA7967">
      <w:pPr>
        <w:pBdr>
          <w:bottom w:val="single" w:sz="8" w:space="1" w:color="000000"/>
        </w:pBd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pBdr>
          <w:bottom w:val="single" w:sz="8" w:space="1" w:color="000000"/>
        </w:pBdr>
        <w:autoSpaceDE w:val="0"/>
        <w:jc w:val="both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10. Individua a tuo parere quali sono state le capacità e le competenze che ritieni di aver acquisito dalla tua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esperienza di PCTO:</w:t>
      </w:r>
    </w:p>
    <w:p w:rsidR="00EA7967" w:rsidRDefault="00EA7967" w:rsidP="00EA7967">
      <w:pPr>
        <w:autoSpaceDE w:val="0"/>
        <w:jc w:val="both"/>
        <w:rPr>
          <w:rFonts w:ascii="Century Gothic" w:hAnsi="Century Gothic" w:cs="Century Gothic"/>
          <w:b/>
          <w:bCs/>
          <w:color w:val="000000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3921"/>
        <w:gridCol w:w="1024"/>
        <w:gridCol w:w="981"/>
        <w:gridCol w:w="1623"/>
        <w:gridCol w:w="987"/>
      </w:tblGrid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Lavorare in gruppo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rPr>
          <w:trHeight w:val="70"/>
        </w:trPr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Rispettare gli orari di lavoro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Adattarmi a nuovi ambienti sconosciuti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Utilizzare risorse organizzative per eseguire il lavoro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Prendere decisioni in autonomia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Gestire le attività con autonomia organizzativa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Rispettare i tempi di consegna del lavoro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Affrontare gli imprevisti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Risolvere problemi sul lavoro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>Coordinare gruppi di lavoro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Collaborare con gli altri per risolvere i problemi (team work)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t xml:space="preserve">Adattarmi ai ritmi di lavoro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color w:val="000000"/>
              </w:rPr>
              <w:lastRenderedPageBreak/>
              <w:t xml:space="preserve">Concentrarmi sulle cose da fare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bCs/>
              </w:rPr>
              <w:t>Organizzare da solo il proprio lavoro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Cercare e usare le informazioni che servono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Riferire le difficoltà incontrate ed i risultati ottenuti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  <w:tr w:rsidR="00EA7967" w:rsidTr="00EA7967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Comunicare con compagni, colleghi, tutor etc.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per niente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poco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abbastanza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967" w:rsidRDefault="00EA7967">
            <w:pPr>
              <w:autoSpaceDE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</w:rPr>
              <w:t>molto</w:t>
            </w:r>
          </w:p>
        </w:tc>
      </w:tr>
    </w:tbl>
    <w:p w:rsidR="00EA7967" w:rsidRDefault="00EA7967" w:rsidP="00EA7967">
      <w:pPr>
        <w:autoSpaceDE w:val="0"/>
        <w:spacing w:line="360" w:lineRule="auto"/>
        <w:rPr>
          <w:rFonts w:ascii="Century Gothic" w:eastAsia="MS ??" w:hAnsi="Century Gothic" w:cs="Century Gothic"/>
          <w:b/>
          <w:bCs/>
          <w:color w:val="000000"/>
          <w:lang w:eastAsia="ar-SA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11. A tuo parere, quali sono stati i punti di forza dell’ esperienza di PCTO?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 xml:space="preserve">a) </w:t>
      </w:r>
      <w:r>
        <w:rPr>
          <w:rFonts w:ascii="Century Gothic" w:hAnsi="Century Gothic" w:cs="Century Gothic"/>
          <w:bCs/>
          <w:color w:val="000000"/>
        </w:rPr>
        <w:t>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b)</w:t>
      </w:r>
      <w:r>
        <w:rPr>
          <w:rFonts w:ascii="Century Gothic" w:hAnsi="Century Gothic" w:cs="Century Gothic"/>
          <w:bCs/>
          <w:color w:val="000000"/>
        </w:rPr>
        <w:t xml:space="preserve"> 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c)</w:t>
      </w:r>
      <w:r>
        <w:rPr>
          <w:rFonts w:ascii="Century Gothic" w:hAnsi="Century Gothic" w:cs="Century Gothic"/>
          <w:bCs/>
          <w:color w:val="000000"/>
        </w:rPr>
        <w:t xml:space="preserve"> 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Quali i punti di debolezza?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a)</w:t>
      </w:r>
      <w:r>
        <w:rPr>
          <w:rFonts w:ascii="Century Gothic" w:hAnsi="Century Gothic" w:cs="Century Gothic"/>
          <w:bCs/>
          <w:color w:val="000000"/>
        </w:rPr>
        <w:t xml:space="preserve"> 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b)</w:t>
      </w:r>
      <w:r>
        <w:rPr>
          <w:rFonts w:ascii="Century Gothic" w:hAnsi="Century Gothic" w:cs="Century Gothic"/>
          <w:bCs/>
          <w:color w:val="000000"/>
        </w:rPr>
        <w:t xml:space="preserve"> 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c)</w:t>
      </w:r>
      <w:r>
        <w:rPr>
          <w:rFonts w:ascii="Century Gothic" w:hAnsi="Century Gothic" w:cs="Century Gothic"/>
          <w:bCs/>
          <w:color w:val="000000"/>
        </w:rPr>
        <w:t xml:space="preserve"> _________________________________________________________________</w:t>
      </w:r>
    </w:p>
    <w:p w:rsidR="00EA7967" w:rsidRDefault="00EA7967" w:rsidP="00EA7967">
      <w:pPr>
        <w:autoSpaceDE w:val="0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esempi: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insufficiente durata dell’esperienza 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scarse informazioni agli studenti su cosa devono fare 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pochi momenti specifici di riflessione e confronto sull’esperienza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scarsa assistenza 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mancanza di un sistema di valutazione di quello che gli studenti imparano a fare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>ecc.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</w:rPr>
      </w:pPr>
    </w:p>
    <w:p w:rsidR="00EA7967" w:rsidRDefault="00EA7967" w:rsidP="00EA7967">
      <w:pPr>
        <w:autoSpaceDE w:val="0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12. Breve relazione sull'attività svolta</w:t>
      </w:r>
    </w:p>
    <w:p w:rsidR="00EA7967" w:rsidRDefault="00EA7967" w:rsidP="00EA7967">
      <w:pPr>
        <w:autoSpaceDE w:val="0"/>
        <w:rPr>
          <w:rFonts w:ascii="Century Gothic" w:hAnsi="Century Gothic" w:cs="Century Gothic"/>
          <w:b/>
          <w:bCs/>
          <w:color w:val="000000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  <w:color w:val="000000"/>
        </w:rPr>
      </w:pPr>
    </w:p>
    <w:p w:rsidR="00EA7967" w:rsidRDefault="00EA7967" w:rsidP="00EA7967">
      <w:pPr>
        <w:autoSpaceDE w:val="0"/>
        <w:spacing w:line="360" w:lineRule="auto"/>
        <w:rPr>
          <w:rFonts w:ascii="Century Gothic" w:hAnsi="Century Gothic" w:cs="Century Gothic"/>
          <w:bCs/>
          <w:color w:val="000000"/>
        </w:rPr>
      </w:pPr>
    </w:p>
    <w:p w:rsidR="00EA7967" w:rsidRDefault="00EA7967" w:rsidP="00EA7967">
      <w:pPr>
        <w:rPr>
          <w:rFonts w:ascii="Arial" w:hAnsi="Arial" w:cs="Arial"/>
          <w:szCs w:val="20"/>
        </w:rPr>
      </w:pPr>
      <w:r>
        <w:rPr>
          <w:rFonts w:ascii="Century Gothic" w:hAnsi="Century Gothic" w:cs="Century Gothic"/>
          <w:b/>
          <w:bCs/>
          <w:color w:val="000000"/>
        </w:rPr>
        <w:t>Data _______________________</w:t>
      </w:r>
    </w:p>
    <w:p w:rsidR="00EA7967" w:rsidRDefault="00EA7967" w:rsidP="00EA7967"/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</w:t>
      </w:r>
    </w:p>
    <w:sectPr w:rsidR="00F95154" w:rsidRPr="003069E8" w:rsidSect="0038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2E" w:rsidRDefault="00046F2E" w:rsidP="00B53F46">
      <w:r>
        <w:separator/>
      </w:r>
    </w:p>
  </w:endnote>
  <w:endnote w:type="continuationSeparator" w:id="0">
    <w:p w:rsidR="00046F2E" w:rsidRDefault="00046F2E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46" w:rsidRDefault="00B623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46" w:rsidRDefault="00B623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2E" w:rsidRDefault="00046F2E" w:rsidP="00B53F46">
      <w:r>
        <w:separator/>
      </w:r>
    </w:p>
  </w:footnote>
  <w:footnote w:type="continuationSeparator" w:id="0">
    <w:p w:rsidR="00046F2E" w:rsidRDefault="00046F2E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46" w:rsidRDefault="00B623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346" w:rsidRDefault="00B623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46F2E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E0C78"/>
    <w:rsid w:val="004E160A"/>
    <w:rsid w:val="005326E0"/>
    <w:rsid w:val="00551917"/>
    <w:rsid w:val="00564360"/>
    <w:rsid w:val="00574FEB"/>
    <w:rsid w:val="0059688D"/>
    <w:rsid w:val="00664C64"/>
    <w:rsid w:val="006846E6"/>
    <w:rsid w:val="006F09DD"/>
    <w:rsid w:val="0070371D"/>
    <w:rsid w:val="00740933"/>
    <w:rsid w:val="007A6270"/>
    <w:rsid w:val="007B4D70"/>
    <w:rsid w:val="007C74AB"/>
    <w:rsid w:val="00832E4F"/>
    <w:rsid w:val="00844438"/>
    <w:rsid w:val="0087641A"/>
    <w:rsid w:val="008D4F29"/>
    <w:rsid w:val="0090308D"/>
    <w:rsid w:val="00942FB1"/>
    <w:rsid w:val="009929FC"/>
    <w:rsid w:val="009B0A07"/>
    <w:rsid w:val="009C5AD5"/>
    <w:rsid w:val="009D381E"/>
    <w:rsid w:val="00A13FDD"/>
    <w:rsid w:val="00A97108"/>
    <w:rsid w:val="00AA487E"/>
    <w:rsid w:val="00B221C0"/>
    <w:rsid w:val="00B53F46"/>
    <w:rsid w:val="00B62346"/>
    <w:rsid w:val="00B72B27"/>
    <w:rsid w:val="00C873ED"/>
    <w:rsid w:val="00D57DB0"/>
    <w:rsid w:val="00D74BC4"/>
    <w:rsid w:val="00E040E8"/>
    <w:rsid w:val="00E05FA2"/>
    <w:rsid w:val="00E619B0"/>
    <w:rsid w:val="00EA7967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2022-10-21T13:26:00Z</dcterms:created>
  <dcterms:modified xsi:type="dcterms:W3CDTF">2022-10-21T13:26:00Z</dcterms:modified>
</cp:coreProperties>
</file>